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Default="000830A4" w:rsidP="003962DB">
      <w:pPr>
        <w:spacing w:after="12" w:line="249" w:lineRule="auto"/>
        <w:ind w:left="200" w:right="1" w:hanging="10"/>
        <w:jc w:val="center"/>
      </w:pPr>
      <w:bookmarkStart w:id="0" w:name="_GoBack"/>
      <w:bookmarkEnd w:id="0"/>
      <w:r>
        <w:rPr>
          <w:b/>
          <w:sz w:val="28"/>
        </w:rPr>
        <w:t>Информация</w:t>
      </w:r>
    </w:p>
    <w:p w:rsidR="003962DB" w:rsidRDefault="000830A4" w:rsidP="003962DB">
      <w:pPr>
        <w:spacing w:after="0"/>
        <w:ind w:right="117"/>
        <w:jc w:val="center"/>
        <w:rPr>
          <w:b/>
          <w:sz w:val="28"/>
        </w:rPr>
      </w:pPr>
      <w:r>
        <w:rPr>
          <w:b/>
          <w:sz w:val="28"/>
        </w:rPr>
        <w:t>о проведении отбора заяв</w:t>
      </w:r>
      <w:r w:rsidR="003962DB">
        <w:rPr>
          <w:b/>
          <w:sz w:val="28"/>
        </w:rPr>
        <w:t xml:space="preserve">лений на участие в конкурсе на предоставление субсидий из областного бюджета юридическим лицам – производителям товаров, работ, услуг, </w:t>
      </w:r>
      <w:r w:rsidR="006E780D">
        <w:rPr>
          <w:b/>
          <w:sz w:val="28"/>
        </w:rPr>
        <w:t>принявшим на себя обязательство по завершению строительства объектов незавершенного строительства на земельном участке, предоставленном на основании подпункта 3</w:t>
      </w:r>
      <w:r w:rsidR="00255862">
        <w:rPr>
          <w:b/>
          <w:sz w:val="28"/>
          <w:vertAlign w:val="superscript"/>
        </w:rPr>
        <w:t>1</w:t>
      </w:r>
      <w:r w:rsidR="006E780D">
        <w:rPr>
          <w:b/>
          <w:sz w:val="28"/>
        </w:rPr>
        <w:t xml:space="preserve"> пункта 2 статьи 39</w:t>
      </w:r>
      <w:r w:rsidR="00255862">
        <w:rPr>
          <w:b/>
          <w:sz w:val="28"/>
          <w:vertAlign w:val="superscript"/>
        </w:rPr>
        <w:t>6</w:t>
      </w:r>
      <w:r w:rsidR="006E780D">
        <w:rPr>
          <w:b/>
          <w:sz w:val="28"/>
        </w:rPr>
        <w:t xml:space="preserve"> Земельного кодекса Российской Федерации,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</w:t>
      </w:r>
    </w:p>
    <w:p w:rsidR="00E02689" w:rsidRDefault="000830A4">
      <w:pPr>
        <w:spacing w:after="0"/>
        <w:ind w:left="226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1) Наименование Организатора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Министерство строительства и развития инфраструктуры Свердловской области 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2) Место нахождения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Организатора 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 </w:t>
            </w:r>
          </w:p>
        </w:tc>
      </w:tr>
      <w:tr w:rsidR="00E02689">
        <w:trPr>
          <w:trHeight w:val="1184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3) Государственная программа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spacing w:line="241" w:lineRule="auto"/>
              <w:ind w:left="22"/>
            </w:pPr>
            <w:r>
              <w:rPr>
                <w:sz w:val="24"/>
              </w:rPr>
              <w:t>«Реализация основных направлений государственной политики в строительном комплексе Свердловской области до 202</w:t>
            </w:r>
            <w:r w:rsidR="00274B75">
              <w:rPr>
                <w:sz w:val="24"/>
              </w:rPr>
              <w:t>4</w:t>
            </w:r>
            <w:r>
              <w:rPr>
                <w:sz w:val="24"/>
              </w:rPr>
              <w:t xml:space="preserve"> года»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4) Подпрограмма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«Стимулирование развития жилищного </w:t>
            </w:r>
          </w:p>
          <w:p w:rsidR="00E02689" w:rsidRPr="00843D26" w:rsidRDefault="000830A4" w:rsidP="0019116F">
            <w:pPr>
              <w:ind w:left="22"/>
              <w:rPr>
                <w:lang w:val="en-US"/>
              </w:rPr>
            </w:pPr>
            <w:r>
              <w:rPr>
                <w:sz w:val="24"/>
              </w:rPr>
              <w:t xml:space="preserve">строительства» </w:t>
            </w:r>
          </w:p>
        </w:tc>
      </w:tr>
      <w:tr w:rsidR="00E02689">
        <w:trPr>
          <w:trHeight w:val="176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5) Наименование мероприятия, финансирование которого осуществляется за счёт средств областного бюджета в рамках Подпрограммы 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2DB" w:rsidRDefault="003962DB" w:rsidP="006E780D">
            <w:pPr>
              <w:ind w:left="2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E780D">
              <w:rPr>
                <w:rFonts w:asciiTheme="minorHAnsi" w:hAnsiTheme="minorHAnsi"/>
                <w:color w:val="auto"/>
                <w:sz w:val="24"/>
                <w:szCs w:val="24"/>
              </w:rPr>
              <w:t>«Субсидии юридическим лицам,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принявшим на себя обязательств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а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по завершению строительства объектов незавершенного строительства на земельн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ых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участк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ах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>, предоставленн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ых в соответствии с 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>подпункт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ом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3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1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пункта 2 статьи 39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6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Земельного кодекса Российской Федерации,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</w:t>
            </w:r>
            <w:r w:rsidR="006E780D">
              <w:rPr>
                <w:rFonts w:asciiTheme="minorHAnsi" w:hAnsiTheme="minorHAnsi"/>
                <w:color w:val="auto"/>
                <w:sz w:val="24"/>
                <w:szCs w:val="24"/>
              </w:rPr>
              <w:t>»</w:t>
            </w:r>
          </w:p>
          <w:p w:rsidR="006E780D" w:rsidRPr="006E780D" w:rsidRDefault="006E780D" w:rsidP="006E780D">
            <w:pPr>
              <w:ind w:left="2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02689">
        <w:trPr>
          <w:trHeight w:val="8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line="242" w:lineRule="auto"/>
            </w:pPr>
            <w:r w:rsidRPr="00843D26">
              <w:rPr>
                <w:b/>
                <w:sz w:val="24"/>
              </w:rPr>
              <w:t>6</w:t>
            </w:r>
            <w:r w:rsidR="000830A4">
              <w:rPr>
                <w:b/>
                <w:sz w:val="24"/>
              </w:rPr>
              <w:t xml:space="preserve">) Место подачи </w:t>
            </w:r>
            <w:r w:rsidR="007775A8">
              <w:rPr>
                <w:b/>
                <w:sz w:val="24"/>
              </w:rPr>
              <w:t>приема документов</w:t>
            </w:r>
            <w:r w:rsidR="00B855F1">
              <w:rPr>
                <w:b/>
                <w:sz w:val="24"/>
              </w:rPr>
              <w:t xml:space="preserve"> на участие в отборе заявлений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 w:rsidP="00E63615">
            <w:pPr>
              <w:ind w:left="22" w:right="197"/>
              <w:rPr>
                <w:highlight w:val="yellow"/>
              </w:rPr>
            </w:pPr>
            <w:r w:rsidRPr="004F6167"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111, </w:t>
            </w:r>
            <w:proofErr w:type="spellStart"/>
            <w:r w:rsidRPr="004F6167">
              <w:rPr>
                <w:sz w:val="24"/>
              </w:rPr>
              <w:t>каб</w:t>
            </w:r>
            <w:proofErr w:type="spellEnd"/>
            <w:r w:rsidRPr="004F6167">
              <w:rPr>
                <w:sz w:val="24"/>
              </w:rPr>
              <w:t xml:space="preserve">. </w:t>
            </w:r>
            <w:r w:rsidR="004F6167" w:rsidRPr="00E63615">
              <w:rPr>
                <w:sz w:val="24"/>
              </w:rPr>
              <w:t>40</w:t>
            </w:r>
            <w:r w:rsidR="00E63615">
              <w:rPr>
                <w:sz w:val="24"/>
              </w:rPr>
              <w:t xml:space="preserve">3, </w:t>
            </w:r>
            <w:proofErr w:type="spellStart"/>
            <w:r w:rsidR="00E63615">
              <w:rPr>
                <w:sz w:val="24"/>
              </w:rPr>
              <w:t>каб</w:t>
            </w:r>
            <w:proofErr w:type="spellEnd"/>
            <w:r w:rsidR="00E63615">
              <w:rPr>
                <w:sz w:val="24"/>
              </w:rPr>
              <w:t>. 404</w:t>
            </w:r>
            <w:r w:rsidRPr="004F6167">
              <w:rPr>
                <w:sz w:val="24"/>
              </w:rPr>
              <w:t xml:space="preserve">  </w:t>
            </w:r>
          </w:p>
        </w:tc>
      </w:tr>
      <w:tr w:rsidR="00E02689">
        <w:trPr>
          <w:trHeight w:val="1181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 w:rsidRPr="00843D26">
              <w:rPr>
                <w:b/>
                <w:sz w:val="24"/>
              </w:rPr>
              <w:t>7</w:t>
            </w:r>
            <w:r w:rsidR="000830A4">
              <w:rPr>
                <w:b/>
                <w:sz w:val="24"/>
              </w:rPr>
              <w:t>)</w:t>
            </w:r>
            <w:r w:rsidR="00B855F1">
              <w:rPr>
                <w:b/>
                <w:sz w:val="24"/>
              </w:rPr>
              <w:t xml:space="preserve"> Дата и время начала подачи </w:t>
            </w:r>
            <w:r w:rsidR="007775A8">
              <w:rPr>
                <w:b/>
                <w:sz w:val="24"/>
              </w:rPr>
              <w:t xml:space="preserve">приема </w:t>
            </w:r>
            <w:r w:rsidR="00B855F1">
              <w:rPr>
                <w:b/>
                <w:sz w:val="24"/>
              </w:rPr>
              <w:t>документов на участие в отборе заявлений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0F5AA9" w:rsidP="000F5AA9">
            <w:pPr>
              <w:ind w:left="22"/>
            </w:pPr>
            <w:r>
              <w:rPr>
                <w:sz w:val="24"/>
              </w:rPr>
              <w:t>8</w:t>
            </w:r>
            <w:r w:rsidR="000830A4" w:rsidRPr="004F6167">
              <w:rPr>
                <w:sz w:val="24"/>
              </w:rPr>
              <w:t xml:space="preserve"> </w:t>
            </w:r>
            <w:r w:rsidR="00274B75" w:rsidRPr="004F6167">
              <w:rPr>
                <w:sz w:val="24"/>
              </w:rPr>
              <w:t>ию</w:t>
            </w:r>
            <w:r>
              <w:rPr>
                <w:sz w:val="24"/>
              </w:rPr>
              <w:t>л</w:t>
            </w:r>
            <w:r w:rsidR="00274B75" w:rsidRPr="004F6167">
              <w:rPr>
                <w:sz w:val="24"/>
              </w:rPr>
              <w:t>я</w:t>
            </w:r>
            <w:r w:rsidR="000830A4" w:rsidRPr="004F6167">
              <w:rPr>
                <w:sz w:val="24"/>
              </w:rPr>
              <w:t xml:space="preserve"> 201</w:t>
            </w:r>
            <w:r w:rsidR="006E780D">
              <w:rPr>
                <w:sz w:val="24"/>
              </w:rPr>
              <w:t>9</w:t>
            </w:r>
            <w:r w:rsidR="000830A4" w:rsidRPr="004F6167">
              <w:rPr>
                <w:sz w:val="24"/>
              </w:rPr>
              <w:t xml:space="preserve"> года, </w:t>
            </w:r>
            <w:r w:rsidR="006E780D">
              <w:rPr>
                <w:sz w:val="24"/>
              </w:rPr>
              <w:t>15</w:t>
            </w:r>
            <w:r w:rsidR="000830A4" w:rsidRPr="004F6167">
              <w:rPr>
                <w:sz w:val="24"/>
              </w:rPr>
              <w:t xml:space="preserve">:00 </w:t>
            </w:r>
          </w:p>
        </w:tc>
      </w:tr>
      <w:tr w:rsidR="00E02689">
        <w:trPr>
          <w:trHeight w:val="118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after="2"/>
            </w:pPr>
            <w:r w:rsidRPr="00843D26">
              <w:rPr>
                <w:b/>
                <w:sz w:val="24"/>
              </w:rPr>
              <w:lastRenderedPageBreak/>
              <w:t>8</w:t>
            </w:r>
            <w:r w:rsidR="000830A4">
              <w:rPr>
                <w:b/>
                <w:sz w:val="24"/>
              </w:rPr>
              <w:t>) Дата</w:t>
            </w:r>
            <w:r w:rsidR="00B855F1">
              <w:rPr>
                <w:b/>
                <w:sz w:val="24"/>
              </w:rPr>
              <w:t xml:space="preserve"> и время окончания подачи </w:t>
            </w:r>
            <w:r w:rsidR="00751C35">
              <w:rPr>
                <w:b/>
                <w:sz w:val="24"/>
              </w:rPr>
              <w:t xml:space="preserve">приема </w:t>
            </w:r>
            <w:r w:rsidR="00B855F1">
              <w:rPr>
                <w:b/>
                <w:sz w:val="24"/>
              </w:rPr>
              <w:t xml:space="preserve">документов на участие в </w:t>
            </w:r>
            <w:r w:rsidR="000830A4">
              <w:rPr>
                <w:b/>
                <w:sz w:val="24"/>
              </w:rPr>
              <w:t>отборе</w:t>
            </w:r>
            <w:r w:rsidR="00B855F1">
              <w:rPr>
                <w:b/>
                <w:sz w:val="24"/>
              </w:rPr>
              <w:t xml:space="preserve"> заявлений</w:t>
            </w:r>
            <w:r w:rsidR="000830A4">
              <w:rPr>
                <w:b/>
                <w:sz w:val="24"/>
              </w:rPr>
              <w:t xml:space="preserve">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0F5AA9" w:rsidP="006E780D">
            <w:pPr>
              <w:ind w:left="22"/>
            </w:pPr>
            <w:r>
              <w:rPr>
                <w:sz w:val="24"/>
              </w:rPr>
              <w:t>22</w:t>
            </w:r>
            <w:r w:rsidR="00C32D72" w:rsidRPr="004F6167">
              <w:rPr>
                <w:sz w:val="24"/>
              </w:rPr>
              <w:t xml:space="preserve"> </w:t>
            </w:r>
            <w:r w:rsidR="006E780D">
              <w:rPr>
                <w:sz w:val="24"/>
              </w:rPr>
              <w:t>июля</w:t>
            </w:r>
            <w:r w:rsidR="000830A4" w:rsidRPr="004F6167">
              <w:rPr>
                <w:sz w:val="24"/>
              </w:rPr>
              <w:t xml:space="preserve"> 201</w:t>
            </w:r>
            <w:r w:rsidR="006E780D">
              <w:rPr>
                <w:sz w:val="24"/>
              </w:rPr>
              <w:t>9</w:t>
            </w:r>
            <w:r w:rsidR="000830A4" w:rsidRPr="004F6167">
              <w:rPr>
                <w:sz w:val="24"/>
              </w:rPr>
              <w:t xml:space="preserve"> года, </w:t>
            </w:r>
            <w:r w:rsidR="006E780D">
              <w:rPr>
                <w:sz w:val="24"/>
              </w:rPr>
              <w:t>15</w:t>
            </w:r>
            <w:r w:rsidR="00E63615">
              <w:rPr>
                <w:sz w:val="24"/>
              </w:rPr>
              <w:t>:00</w:t>
            </w:r>
          </w:p>
        </w:tc>
      </w:tr>
      <w:tr w:rsidR="00E02689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>
              <w:rPr>
                <w:b/>
                <w:sz w:val="24"/>
                <w:lang w:val="en-US"/>
              </w:rPr>
              <w:t>9</w:t>
            </w:r>
            <w:r w:rsidR="000830A4">
              <w:rPr>
                <w:b/>
                <w:sz w:val="24"/>
              </w:rPr>
              <w:t xml:space="preserve">) Контактное лицо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 w:rsidP="0019116F">
            <w:pPr>
              <w:ind w:left="22"/>
              <w:rPr>
                <w:highlight w:val="yellow"/>
              </w:rPr>
            </w:pPr>
            <w:r w:rsidRPr="004F6167">
              <w:rPr>
                <w:sz w:val="24"/>
              </w:rPr>
              <w:t xml:space="preserve">Нитченко Руслан Петрович </w:t>
            </w:r>
            <w:r w:rsidRPr="000B4FDA">
              <w:rPr>
                <w:sz w:val="24"/>
              </w:rPr>
              <w:t xml:space="preserve">- начальник отдела </w:t>
            </w:r>
            <w:r w:rsidR="00E63615">
              <w:rPr>
                <w:sz w:val="24"/>
              </w:rPr>
              <w:t>Урегулирования вопросов долевого и паевого</w:t>
            </w:r>
            <w:r w:rsidRPr="000B4FDA">
              <w:rPr>
                <w:sz w:val="24"/>
              </w:rPr>
              <w:t xml:space="preserve"> строительства Министерства строительства и развития инфраструктуры Свердловской области </w:t>
            </w:r>
            <w:r w:rsidRPr="00C32D72">
              <w:rPr>
                <w:sz w:val="16"/>
                <w:highlight w:val="yellow"/>
              </w:rPr>
              <w:t xml:space="preserve"> </w:t>
            </w:r>
          </w:p>
        </w:tc>
      </w:tr>
      <w:tr w:rsidR="00E02689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 w:rsidP="00843D26">
            <w:r>
              <w:rPr>
                <w:b/>
                <w:sz w:val="24"/>
              </w:rPr>
              <w:t>1</w:t>
            </w:r>
            <w:r w:rsidR="00843D26"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>) Контактный телефон, 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>
            <w:pPr>
              <w:ind w:left="22"/>
              <w:rPr>
                <w:highlight w:val="yellow"/>
              </w:rPr>
            </w:pPr>
            <w:r w:rsidRPr="004F6167">
              <w:rPr>
                <w:sz w:val="24"/>
              </w:rPr>
              <w:t xml:space="preserve">(343) 312-00-14 (доб. </w:t>
            </w:r>
            <w:r w:rsidR="00274B75" w:rsidRPr="004F6167">
              <w:rPr>
                <w:sz w:val="24"/>
              </w:rPr>
              <w:t>0</w:t>
            </w:r>
            <w:r w:rsidRPr="004F6167">
              <w:rPr>
                <w:sz w:val="24"/>
              </w:rPr>
              <w:t xml:space="preserve">43), </w:t>
            </w:r>
            <w:r w:rsidRPr="004F6167">
              <w:rPr>
                <w:color w:val="0000FF"/>
                <w:sz w:val="24"/>
                <w:u w:val="single" w:color="0000FF"/>
              </w:rPr>
              <w:t>r.nitchenko@egov66.ru</w:t>
            </w:r>
            <w:r w:rsidRPr="004F6167">
              <w:rPr>
                <w:sz w:val="24"/>
              </w:rPr>
              <w:t xml:space="preserve"> </w:t>
            </w:r>
          </w:p>
        </w:tc>
      </w:tr>
    </w:tbl>
    <w:p w:rsidR="00E02689" w:rsidRDefault="00E02689" w:rsidP="00843D26">
      <w:pPr>
        <w:spacing w:after="0"/>
      </w:pPr>
    </w:p>
    <w:sectPr w:rsidR="00E02689" w:rsidSect="00843D26">
      <w:headerReference w:type="default" r:id="rId6"/>
      <w:pgSz w:w="11906" w:h="16838"/>
      <w:pgMar w:top="1440" w:right="1096" w:bottom="70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E44" w:rsidRDefault="00207E44" w:rsidP="00AD092F">
      <w:pPr>
        <w:spacing w:after="0" w:line="240" w:lineRule="auto"/>
      </w:pPr>
      <w:r>
        <w:separator/>
      </w:r>
    </w:p>
  </w:endnote>
  <w:endnote w:type="continuationSeparator" w:id="0">
    <w:p w:rsidR="00207E44" w:rsidRDefault="00207E44" w:rsidP="00A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E44" w:rsidRDefault="00207E44" w:rsidP="00AD092F">
      <w:pPr>
        <w:spacing w:after="0" w:line="240" w:lineRule="auto"/>
      </w:pPr>
      <w:r>
        <w:separator/>
      </w:r>
    </w:p>
  </w:footnote>
  <w:footnote w:type="continuationSeparator" w:id="0">
    <w:p w:rsidR="00207E44" w:rsidRDefault="00207E44" w:rsidP="00A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15490"/>
      <w:docPartObj>
        <w:docPartGallery w:val="Page Numbers (Top of Page)"/>
        <w:docPartUnique/>
      </w:docPartObj>
    </w:sdtPr>
    <w:sdtEndPr/>
    <w:sdtContent>
      <w:p w:rsidR="00AD092F" w:rsidRDefault="00AD0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8F9">
          <w:rPr>
            <w:noProof/>
          </w:rPr>
          <w:t>2</w:t>
        </w:r>
        <w:r>
          <w:fldChar w:fldCharType="end"/>
        </w:r>
      </w:p>
    </w:sdtContent>
  </w:sdt>
  <w:p w:rsidR="00AD092F" w:rsidRDefault="00AD0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525F9"/>
    <w:rsid w:val="000830A4"/>
    <w:rsid w:val="000B4FDA"/>
    <w:rsid w:val="000F5AA9"/>
    <w:rsid w:val="0019116F"/>
    <w:rsid w:val="00207E44"/>
    <w:rsid w:val="0025286F"/>
    <w:rsid w:val="00255862"/>
    <w:rsid w:val="00274B75"/>
    <w:rsid w:val="00333BEE"/>
    <w:rsid w:val="00372809"/>
    <w:rsid w:val="003962DB"/>
    <w:rsid w:val="004F6167"/>
    <w:rsid w:val="00615BC1"/>
    <w:rsid w:val="006D75E6"/>
    <w:rsid w:val="006E780D"/>
    <w:rsid w:val="006F48D0"/>
    <w:rsid w:val="00751C35"/>
    <w:rsid w:val="00753863"/>
    <w:rsid w:val="00757B24"/>
    <w:rsid w:val="007775A8"/>
    <w:rsid w:val="007F1CAB"/>
    <w:rsid w:val="00843D26"/>
    <w:rsid w:val="008F0535"/>
    <w:rsid w:val="00AD092F"/>
    <w:rsid w:val="00AE18F9"/>
    <w:rsid w:val="00AE6167"/>
    <w:rsid w:val="00B60150"/>
    <w:rsid w:val="00B855F1"/>
    <w:rsid w:val="00BE18CF"/>
    <w:rsid w:val="00C32D72"/>
    <w:rsid w:val="00E02689"/>
    <w:rsid w:val="00E63615"/>
    <w:rsid w:val="00EA655D"/>
    <w:rsid w:val="00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9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92F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Гаврилова Елена Александровна</cp:lastModifiedBy>
  <cp:revision>2</cp:revision>
  <cp:lastPrinted>2017-06-01T06:45:00Z</cp:lastPrinted>
  <dcterms:created xsi:type="dcterms:W3CDTF">2019-07-02T05:24:00Z</dcterms:created>
  <dcterms:modified xsi:type="dcterms:W3CDTF">2019-07-02T05:24:00Z</dcterms:modified>
</cp:coreProperties>
</file>